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EB5A2"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3ECAD2A0">
      <w:pPr>
        <w:spacing w:line="560" w:lineRule="exact"/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第十六届深圳学术年会子项目申报表</w:t>
      </w:r>
    </w:p>
    <w:tbl>
      <w:tblPr>
        <w:tblStyle w:val="2"/>
        <w:tblW w:w="82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97"/>
        <w:gridCol w:w="903"/>
        <w:gridCol w:w="226"/>
        <w:gridCol w:w="913"/>
        <w:gridCol w:w="1010"/>
        <w:gridCol w:w="70"/>
        <w:gridCol w:w="1207"/>
        <w:gridCol w:w="1562"/>
      </w:tblGrid>
      <w:tr w14:paraId="3CAD4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D0711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会议主题</w:t>
            </w:r>
          </w:p>
        </w:tc>
        <w:tc>
          <w:tcPr>
            <w:tcW w:w="70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36D6D">
            <w:pPr>
              <w:spacing w:line="560" w:lineRule="exact"/>
              <w:rPr>
                <w:rFonts w:ascii="宋体" w:hAnsi="宋体" w:eastAsia="宋体" w:cs="Times New Roman"/>
                <w:b/>
                <w:szCs w:val="21"/>
              </w:rPr>
            </w:pPr>
          </w:p>
        </w:tc>
      </w:tr>
      <w:tr w14:paraId="143C2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A5FED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申报类型    </w:t>
            </w:r>
          </w:p>
        </w:tc>
        <w:tc>
          <w:tcPr>
            <w:tcW w:w="70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441AF">
            <w:pPr>
              <w:spacing w:line="560" w:lineRule="exact"/>
              <w:rPr>
                <w:rFonts w:hint="eastAsia" w:ascii="Times New Roman" w:hAnsi="Times New Roman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Cs w:val="21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b/>
                <w:szCs w:val="21"/>
                <w:lang w:eastAsia="zh-CN"/>
              </w:rPr>
              <w:t>高端</w:t>
            </w:r>
            <w:r>
              <w:rPr>
                <w:rFonts w:hint="eastAsia" w:ascii="仿宋_GB2312" w:hAnsi="Times New Roman" w:eastAsia="仿宋_GB2312" w:cs="Times New Roman"/>
                <w:b/>
                <w:szCs w:val="21"/>
              </w:rPr>
              <w:t xml:space="preserve">学术研讨会 </w:t>
            </w:r>
            <w:r>
              <w:rPr>
                <w:rFonts w:hint="eastAsia" w:ascii="仿宋_GB2312" w:hAnsi="Times New Roman" w:eastAsia="仿宋_GB2312" w:cs="Times New Roman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b/>
                <w:szCs w:val="21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b/>
                <w:szCs w:val="21"/>
                <w:lang w:eastAsia="zh-CN"/>
              </w:rPr>
              <w:t>高端</w:t>
            </w:r>
            <w:r>
              <w:rPr>
                <w:rFonts w:hint="eastAsia" w:ascii="仿宋_GB2312" w:hAnsi="Times New Roman" w:eastAsia="仿宋_GB2312" w:cs="Times New Roman"/>
                <w:b/>
                <w:szCs w:val="21"/>
              </w:rPr>
              <w:t>学术</w:t>
            </w:r>
            <w:r>
              <w:rPr>
                <w:rFonts w:hint="eastAsia" w:ascii="仿宋_GB2312" w:hAnsi="Times New Roman" w:eastAsia="仿宋_GB2312" w:cs="Times New Roman"/>
                <w:b/>
                <w:szCs w:val="21"/>
                <w:lang w:eastAsia="zh-CN"/>
              </w:rPr>
              <w:t>沙龙</w:t>
            </w:r>
            <w:r>
              <w:rPr>
                <w:rFonts w:hint="eastAsia" w:ascii="仿宋_GB2312" w:hAnsi="Times New Roman" w:eastAsia="仿宋_GB2312" w:cs="Times New Roman"/>
                <w:b/>
                <w:szCs w:val="21"/>
                <w:lang w:val="en-US" w:eastAsia="zh-CN"/>
              </w:rPr>
              <w:t xml:space="preserve"> </w:t>
            </w:r>
          </w:p>
        </w:tc>
      </w:tr>
      <w:tr w14:paraId="3AFF9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691DC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承办单位</w:t>
            </w:r>
          </w:p>
        </w:tc>
        <w:tc>
          <w:tcPr>
            <w:tcW w:w="42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11777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2826C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项目负责人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A8197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BE8F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E5CF9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职称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73DC4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228A0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行政职务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05E39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779EFB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学历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A9BFB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9B25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B6F7B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研究专长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D9B5E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69DD7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工作单位</w:t>
            </w:r>
          </w:p>
        </w:tc>
        <w:tc>
          <w:tcPr>
            <w:tcW w:w="38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76661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1D71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9D2EB1"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联系电话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4E912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62805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电子邮箱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05828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12DA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2AA36">
            <w:pPr>
              <w:spacing w:line="56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一 会议背景</w:t>
            </w:r>
          </w:p>
        </w:tc>
      </w:tr>
      <w:tr w14:paraId="0D93A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F4153">
            <w:pPr>
              <w:spacing w:line="560" w:lineRule="exact"/>
              <w:jc w:val="left"/>
              <w:rPr>
                <w:rFonts w:ascii="宋体" w:hAnsi="宋体" w:eastAsia="宋体" w:cs="Times New Roman"/>
                <w:spacing w:val="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二 会议宗旨</w:t>
            </w:r>
          </w:p>
        </w:tc>
      </w:tr>
      <w:tr w14:paraId="76D51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AF86A">
            <w:pPr>
              <w:spacing w:line="560" w:lineRule="exact"/>
              <w:jc w:val="left"/>
              <w:rPr>
                <w:rFonts w:ascii="宋体" w:hAnsi="宋体" w:eastAsia="宋体" w:cs="Times New Roman"/>
                <w:spacing w:val="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三 主题</w:t>
            </w:r>
          </w:p>
        </w:tc>
      </w:tr>
      <w:tr w14:paraId="192E7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8FBE9">
            <w:pPr>
              <w:spacing w:line="560" w:lineRule="exact"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四 时间及地点</w:t>
            </w:r>
          </w:p>
          <w:p w14:paraId="5A6673DF">
            <w:pPr>
              <w:spacing w:line="560" w:lineRule="exact"/>
              <w:ind w:firstLine="218" w:firstLineChars="100"/>
              <w:jc w:val="left"/>
              <w:rPr>
                <w:rFonts w:ascii="宋体" w:hAnsi="宋体" w:eastAsia="宋体" w:cs="Times New Roman"/>
                <w:spacing w:val="4"/>
                <w:szCs w:val="21"/>
              </w:rPr>
            </w:pPr>
            <w:r>
              <w:rPr>
                <w:rFonts w:hint="eastAsia" w:ascii="宋体" w:hAnsi="宋体" w:eastAsia="宋体" w:cs="Times New Roman"/>
                <w:spacing w:val="4"/>
                <w:szCs w:val="21"/>
              </w:rPr>
              <w:t>时间：</w:t>
            </w:r>
          </w:p>
          <w:p w14:paraId="2F5D6119">
            <w:pPr>
              <w:spacing w:line="56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地点：</w:t>
            </w:r>
          </w:p>
        </w:tc>
      </w:tr>
      <w:tr w14:paraId="68A99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BC4BF">
            <w:pPr>
              <w:spacing w:line="560" w:lineRule="exact"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五 会议议程</w:t>
            </w:r>
          </w:p>
          <w:p w14:paraId="53A19E9C">
            <w:pPr>
              <w:spacing w:line="56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CA68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902D5">
            <w:pPr>
              <w:spacing w:line="56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六 会议预算</w:t>
            </w:r>
          </w:p>
        </w:tc>
      </w:tr>
      <w:tr w14:paraId="527F4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629BD">
            <w:pPr>
              <w:spacing w:line="560" w:lineRule="exact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七 参会人数及主要嘉宾</w:t>
            </w:r>
          </w:p>
        </w:tc>
      </w:tr>
    </w:tbl>
    <w:p w14:paraId="7E02BBD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iZWQzNzkyZDJiM2M1MWE0YjgzNzcyNTQwYWUwY2QifQ=="/>
  </w:docVars>
  <w:rsids>
    <w:rsidRoot w:val="51705FAE"/>
    <w:rsid w:val="5170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2024-10-18T10:15:00Z</dcterms:created>
  <dc:creator>皮卡丘的弟弟皮在痒</dc:creator>
  <cp:lastModifiedBy>皮卡丘的弟弟皮在痒</cp:lastModifiedBy>
  <dcterms:modified xsi:type="dcterms:W3CDTF">2024-10-18T10:15:41Z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E7FA358B10224E28B265192E19AF0B1D_11</vt:lpwstr>
  </property>
</Properties>
</file>